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8E407C" w:rsidRPr="003B2EF9" w:rsidRDefault="008E407C" w:rsidP="00905C28">
      <w:pPr>
        <w:snapToGrid w:val="0"/>
        <w:rPr>
          <w:sz w:val="4"/>
          <w:szCs w:val="18"/>
        </w:rPr>
      </w:pPr>
    </w:p>
    <w:p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（委員会名）　委員長　殿</w:t>
      </w:r>
    </w:p>
    <w:p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:rsidR="008E407C" w:rsidRPr="003B2EF9" w:rsidRDefault="008E407C" w:rsidP="00905C28">
      <w:pPr>
        <w:snapToGrid w:val="0"/>
        <w:rPr>
          <w:vanish/>
        </w:rPr>
      </w:pPr>
    </w:p>
    <w:p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3BDB" w:rsidRDefault="00493BDB" w:rsidP="008E407C">
      <w:r>
        <w:separator/>
      </w:r>
    </w:p>
  </w:endnote>
  <w:endnote w:type="continuationSeparator" w:id="0">
    <w:p w:rsidR="00493BDB" w:rsidRDefault="00493BDB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3415" w:rsidRPr="006045B7" w:rsidRDefault="00493BDB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3BDB" w:rsidRDefault="00493BDB" w:rsidP="008E407C">
      <w:r>
        <w:separator/>
      </w:r>
    </w:p>
  </w:footnote>
  <w:footnote w:type="continuationSeparator" w:id="0">
    <w:p w:rsidR="00493BDB" w:rsidRDefault="00493BDB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A3"/>
    <w:rsid w:val="00005CA5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93BDB"/>
    <w:rsid w:val="004B13DB"/>
    <w:rsid w:val="004F6512"/>
    <w:rsid w:val="00550DEA"/>
    <w:rsid w:val="00567C40"/>
    <w:rsid w:val="00591A15"/>
    <w:rsid w:val="005A01DB"/>
    <w:rsid w:val="00621387"/>
    <w:rsid w:val="006213A3"/>
    <w:rsid w:val="00652C84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766"/>
    <w:rsid w:val="00BA3092"/>
    <w:rsid w:val="00C0288B"/>
    <w:rsid w:val="00C45C07"/>
    <w:rsid w:val="00C9694E"/>
    <w:rsid w:val="00CE7876"/>
    <w:rsid w:val="00D37317"/>
    <w:rsid w:val="00E37585"/>
    <w:rsid w:val="00EC5DDC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F48FF3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波多野</dc:creator>
  <cp:lastModifiedBy>ORTHOMEDICO Inc. 0110</cp:lastModifiedBy>
  <cp:revision>1</cp:revision>
  <dcterms:created xsi:type="dcterms:W3CDTF">2022-04-27T00:51:00Z</dcterms:created>
  <dcterms:modified xsi:type="dcterms:W3CDTF">2022-04-27T00:51:00Z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